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59AB" w14:textId="66103E22" w:rsidR="00EC4ECB" w:rsidRPr="00770D2F" w:rsidRDefault="00F043B5" w:rsidP="00770D2F">
      <w:pPr>
        <w:spacing w:after="0" w:line="360" w:lineRule="auto"/>
        <w:jc w:val="center"/>
        <w:rPr>
          <w:rFonts w:ascii="Times New Roman" w:eastAsiaTheme="minorEastAsia" w:hAnsi="Times New Roman"/>
          <w:b/>
          <w:sz w:val="27"/>
          <w:szCs w:val="27"/>
          <w:lang w:eastAsia="ru-RU"/>
        </w:rPr>
      </w:pPr>
      <w:r w:rsidRPr="00272D26">
        <w:rPr>
          <w:rFonts w:ascii="Times New Roman" w:eastAsiaTheme="minorEastAsia" w:hAnsi="Times New Roman"/>
          <w:b/>
          <w:sz w:val="27"/>
          <w:szCs w:val="27"/>
          <w:lang w:eastAsia="ru-RU"/>
        </w:rPr>
        <w:t>ПОЯСНИТЕЛЬНАЯ ЗАПИСКА</w:t>
      </w:r>
    </w:p>
    <w:p w14:paraId="7C0CAAF9" w14:textId="223BDB9B" w:rsidR="00770D2F" w:rsidRPr="00750730" w:rsidRDefault="00770D2F" w:rsidP="00770D2F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7"/>
          <w:lang w:eastAsia="ru-RU"/>
        </w:rPr>
      </w:pPr>
      <w:r w:rsidRPr="00750730">
        <w:rPr>
          <w:rFonts w:ascii="Times New Roman" w:eastAsia="Times New Roman" w:hAnsi="Times New Roman" w:cs="Arial"/>
          <w:bCs/>
          <w:sz w:val="28"/>
          <w:szCs w:val="27"/>
          <w:lang w:eastAsia="ru-RU"/>
        </w:rPr>
        <w:t xml:space="preserve">к проекту постановления Кабинета Министров Республики Татарстан «О мерах по реализации закона Республики </w:t>
      </w:r>
      <w:proofErr w:type="gramStart"/>
      <w:r w:rsidRPr="00750730">
        <w:rPr>
          <w:rFonts w:ascii="Times New Roman" w:eastAsia="Times New Roman" w:hAnsi="Times New Roman" w:cs="Arial"/>
          <w:bCs/>
          <w:sz w:val="28"/>
          <w:szCs w:val="27"/>
          <w:lang w:eastAsia="ru-RU"/>
        </w:rPr>
        <w:t>Татарстан  «</w:t>
      </w:r>
      <w:proofErr w:type="gramEnd"/>
      <w:r w:rsidRPr="00750730">
        <w:rPr>
          <w:rFonts w:ascii="Times New Roman" w:eastAsia="Times New Roman" w:hAnsi="Times New Roman" w:cs="Arial"/>
          <w:bCs/>
          <w:sz w:val="28"/>
          <w:szCs w:val="27"/>
          <w:lang w:eastAsia="ru-RU"/>
        </w:rPr>
        <w:t>Об организации перевозок пассажиров и багажа легковым такси в Республике Татарстан»</w:t>
      </w:r>
    </w:p>
    <w:p w14:paraId="78829C5F" w14:textId="77777777" w:rsidR="00770D2F" w:rsidRPr="00750730" w:rsidRDefault="00770D2F" w:rsidP="00770D2F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8"/>
          <w:szCs w:val="27"/>
          <w:lang w:eastAsia="ru-RU"/>
        </w:rPr>
      </w:pPr>
    </w:p>
    <w:p w14:paraId="5353B4A7" w14:textId="69FB496F" w:rsidR="00A21AEA" w:rsidRDefault="00303D6E" w:rsidP="00F54C90">
      <w:pPr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7"/>
          <w:lang w:eastAsia="ru-RU"/>
        </w:rPr>
      </w:pP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Проект </w:t>
      </w:r>
      <w:r w:rsidR="00750730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постановления Кабинета Министров Республики Татарстан «О мерах по реализации закона Республики Татарстан  «Об организации перевозок пассажиров и багажа легковым такси в Республике Татарстан» </w:t>
      </w:r>
      <w:r w:rsidR="00346D18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(далее – проект </w:t>
      </w:r>
      <w:r w:rsidR="00750730" w:rsidRPr="00750730">
        <w:rPr>
          <w:rFonts w:ascii="Times New Roman" w:eastAsiaTheme="minorHAnsi" w:hAnsi="Times New Roman"/>
          <w:sz w:val="28"/>
          <w:szCs w:val="27"/>
          <w:lang w:eastAsia="ru-RU"/>
        </w:rPr>
        <w:t>постановления</w:t>
      </w:r>
      <w:r w:rsidR="008F33A0" w:rsidRPr="00750730">
        <w:rPr>
          <w:rFonts w:ascii="Times New Roman" w:eastAsiaTheme="minorHAnsi" w:hAnsi="Times New Roman"/>
          <w:sz w:val="28"/>
          <w:szCs w:val="27"/>
          <w:lang w:eastAsia="ru-RU"/>
        </w:rPr>
        <w:t>) подготовлен Мин</w:t>
      </w:r>
      <w:r w:rsidR="00F960B4" w:rsidRPr="00750730">
        <w:rPr>
          <w:rFonts w:ascii="Times New Roman" w:eastAsiaTheme="minorHAnsi" w:hAnsi="Times New Roman"/>
          <w:sz w:val="28"/>
          <w:szCs w:val="27"/>
          <w:lang w:eastAsia="ru-RU"/>
        </w:rPr>
        <w:t>истерством транспорта и дорожного</w:t>
      </w:r>
      <w:r w:rsidR="008F33A0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</w:t>
      </w:r>
      <w:r w:rsidR="00F960B4" w:rsidRPr="00750730">
        <w:rPr>
          <w:rFonts w:ascii="Times New Roman" w:eastAsiaTheme="minorHAnsi" w:hAnsi="Times New Roman"/>
          <w:sz w:val="28"/>
          <w:szCs w:val="27"/>
          <w:lang w:eastAsia="ru-RU"/>
        </w:rPr>
        <w:t>хозяйства</w:t>
      </w:r>
      <w:r w:rsidR="008F33A0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</w:t>
      </w:r>
      <w:r w:rsidR="00F960B4" w:rsidRPr="00750730">
        <w:rPr>
          <w:rFonts w:ascii="Times New Roman" w:eastAsiaTheme="minorHAnsi" w:hAnsi="Times New Roman"/>
          <w:sz w:val="28"/>
          <w:szCs w:val="27"/>
          <w:lang w:eastAsia="ru-RU"/>
        </w:rPr>
        <w:t>Республики Татарстан</w:t>
      </w:r>
      <w:r w:rsidR="008F33A0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</w:t>
      </w:r>
      <w:r w:rsidR="00346D18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(далее - Министерство) в рамках реализации требований </w:t>
      </w: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>Федеральн</w:t>
      </w:r>
      <w:r w:rsidR="00666FE8" w:rsidRPr="00750730">
        <w:rPr>
          <w:rFonts w:ascii="Times New Roman" w:eastAsiaTheme="minorHAnsi" w:hAnsi="Times New Roman"/>
          <w:sz w:val="28"/>
          <w:szCs w:val="27"/>
          <w:lang w:eastAsia="ru-RU"/>
        </w:rPr>
        <w:t>ого</w:t>
      </w:r>
      <w:r w:rsidR="00F960B4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</w:t>
      </w: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>закон</w:t>
      </w:r>
      <w:r w:rsidR="00666FE8" w:rsidRPr="00750730">
        <w:rPr>
          <w:rFonts w:ascii="Times New Roman" w:eastAsiaTheme="minorHAnsi" w:hAnsi="Times New Roman"/>
          <w:sz w:val="28"/>
          <w:szCs w:val="27"/>
          <w:lang w:eastAsia="ru-RU"/>
        </w:rPr>
        <w:t>а</w:t>
      </w:r>
      <w:r w:rsidR="00272D26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</w:t>
      </w:r>
      <w:r w:rsidR="00346D18" w:rsidRPr="00750730">
        <w:rPr>
          <w:rFonts w:ascii="Times New Roman" w:eastAsiaTheme="minorHAnsi" w:hAnsi="Times New Roman"/>
          <w:sz w:val="28"/>
          <w:szCs w:val="27"/>
          <w:lang w:eastAsia="ru-RU"/>
        </w:rPr>
        <w:t>от 29.12.2022 № 580-ФЗ «Об организации перевозок пассажиров и багажа легковым такси</w:t>
      </w: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</w:t>
      </w:r>
      <w:r w:rsidR="00346D18" w:rsidRPr="00750730">
        <w:rPr>
          <w:rFonts w:ascii="Times New Roman" w:eastAsiaTheme="minorHAnsi" w:hAnsi="Times New Roman"/>
          <w:sz w:val="28"/>
          <w:szCs w:val="27"/>
          <w:lang w:eastAsia="ru-RU"/>
        </w:rPr>
        <w:t>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C05D72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</w:t>
      </w:r>
      <w:r w:rsidR="00724CE6" w:rsidRPr="00750730">
        <w:rPr>
          <w:rFonts w:ascii="Times New Roman" w:eastAsiaTheme="minorHAnsi" w:hAnsi="Times New Roman"/>
          <w:sz w:val="28"/>
          <w:szCs w:val="27"/>
          <w:lang w:eastAsia="ru-RU"/>
        </w:rPr>
        <w:t>(далее - Федеральный закон № 580-ФЗ)</w:t>
      </w:r>
      <w:r w:rsidR="00750730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и закон Республики Татарстан  «Об организации перевозок пассажиров и багажа легковым такси в Республике Татарстан»</w:t>
      </w:r>
      <w:r w:rsidR="00B23DE8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которым установлены полномочия </w:t>
      </w:r>
      <w:r w:rsidR="00750730">
        <w:rPr>
          <w:rFonts w:ascii="Times New Roman" w:eastAsiaTheme="minorHAnsi" w:hAnsi="Times New Roman"/>
          <w:sz w:val="28"/>
          <w:szCs w:val="27"/>
          <w:lang w:eastAsia="ru-RU"/>
        </w:rPr>
        <w:t>Кабинета Министров Республики Татарстан</w:t>
      </w:r>
      <w:r w:rsidR="00B23DE8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по правовому регулированию отношений в области организации перевозок пассажиров </w:t>
      </w:r>
      <w:r w:rsidR="00284AE8" w:rsidRPr="00750730">
        <w:rPr>
          <w:rFonts w:ascii="Times New Roman" w:eastAsiaTheme="minorHAnsi" w:hAnsi="Times New Roman"/>
          <w:sz w:val="28"/>
          <w:szCs w:val="27"/>
          <w:lang w:eastAsia="ru-RU"/>
        </w:rPr>
        <w:t>и багажа легковым такси</w:t>
      </w:r>
      <w:r w:rsidR="00750730">
        <w:rPr>
          <w:rFonts w:ascii="Times New Roman" w:eastAsiaTheme="minorHAnsi" w:hAnsi="Times New Roman"/>
          <w:sz w:val="28"/>
          <w:szCs w:val="27"/>
          <w:lang w:eastAsia="ru-RU"/>
        </w:rPr>
        <w:t>.</w:t>
      </w:r>
    </w:p>
    <w:p w14:paraId="683D146C" w14:textId="520932DE" w:rsidR="008357AD" w:rsidRDefault="008357AD" w:rsidP="00F54C90">
      <w:pPr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7"/>
          <w:lang w:eastAsia="ru-RU"/>
        </w:rPr>
      </w:pPr>
      <w:r>
        <w:rPr>
          <w:rFonts w:ascii="Times New Roman" w:eastAsiaTheme="minorHAnsi" w:hAnsi="Times New Roman"/>
          <w:sz w:val="28"/>
          <w:szCs w:val="27"/>
          <w:lang w:eastAsia="ru-RU"/>
        </w:rPr>
        <w:t>В проекте постановления разработаны:</w:t>
      </w:r>
    </w:p>
    <w:p w14:paraId="28230198" w14:textId="69935796" w:rsidR="008357AD" w:rsidRDefault="00D704E4" w:rsidP="00F54C90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8357A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8357AD" w:rsidRPr="00C84348">
        <w:rPr>
          <w:rFonts w:ascii="Times New Roman" w:hAnsi="Times New Roman"/>
          <w:sz w:val="28"/>
          <w:szCs w:val="28"/>
        </w:rPr>
        <w:t xml:space="preserve"> предоставления разрешения, приостановления, аннулирования и возобновления действия разрешения</w:t>
      </w:r>
      <w:r w:rsidR="008357AD" w:rsidRPr="004577C6">
        <w:rPr>
          <w:rFonts w:ascii="Times New Roman" w:hAnsi="Times New Roman"/>
          <w:sz w:val="28"/>
          <w:szCs w:val="28"/>
        </w:rPr>
        <w:t>;</w:t>
      </w:r>
    </w:p>
    <w:p w14:paraId="6200FE0E" w14:textId="129659BD" w:rsidR="008357AD" w:rsidRDefault="008357AD" w:rsidP="00F54C90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</w:t>
      </w:r>
      <w:r w:rsidR="00D704E4">
        <w:rPr>
          <w:rFonts w:ascii="Times New Roman" w:hAnsi="Times New Roman"/>
          <w:sz w:val="28"/>
          <w:szCs w:val="28"/>
        </w:rPr>
        <w:t>и</w:t>
      </w:r>
      <w:r w:rsidRPr="00C84348">
        <w:rPr>
          <w:rFonts w:ascii="Times New Roman" w:hAnsi="Times New Roman"/>
          <w:sz w:val="28"/>
          <w:szCs w:val="28"/>
        </w:rPr>
        <w:t xml:space="preserve"> направления в </w:t>
      </w:r>
      <w:r>
        <w:rPr>
          <w:rFonts w:ascii="Times New Roman" w:hAnsi="Times New Roman"/>
          <w:sz w:val="28"/>
          <w:szCs w:val="28"/>
        </w:rPr>
        <w:t xml:space="preserve">уполномоченный орган заявления </w:t>
      </w:r>
      <w:r w:rsidRPr="00C84348">
        <w:rPr>
          <w:rFonts w:ascii="Times New Roman" w:hAnsi="Times New Roman"/>
          <w:sz w:val="28"/>
          <w:szCs w:val="28"/>
        </w:rPr>
        <w:t>или уведомления, указанных в части 1 статьи 4 Федерального закона, и прилагаемых к ним документов</w:t>
      </w:r>
      <w:r>
        <w:rPr>
          <w:rFonts w:ascii="Times New Roman" w:hAnsi="Times New Roman"/>
          <w:sz w:val="28"/>
          <w:szCs w:val="28"/>
        </w:rPr>
        <w:t>;</w:t>
      </w:r>
    </w:p>
    <w:p w14:paraId="5B1F571F" w14:textId="0E7BA0F1" w:rsidR="008357AD" w:rsidRDefault="00D704E4" w:rsidP="00F54C90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="008357AD">
        <w:rPr>
          <w:rFonts w:ascii="Times New Roman" w:hAnsi="Times New Roman"/>
          <w:sz w:val="28"/>
          <w:szCs w:val="28"/>
        </w:rPr>
        <w:t xml:space="preserve"> сведений </w:t>
      </w:r>
      <w:r w:rsidR="008357AD" w:rsidRPr="004E14CF">
        <w:rPr>
          <w:rFonts w:ascii="Times New Roman" w:hAnsi="Times New Roman"/>
          <w:sz w:val="28"/>
          <w:szCs w:val="28"/>
        </w:rPr>
        <w:t>о водителях легковых такси</w:t>
      </w:r>
      <w:r w:rsidR="008357AD">
        <w:rPr>
          <w:rFonts w:ascii="Times New Roman" w:hAnsi="Times New Roman"/>
          <w:sz w:val="28"/>
          <w:szCs w:val="28"/>
        </w:rPr>
        <w:t xml:space="preserve"> и порядка </w:t>
      </w:r>
      <w:r w:rsidR="008357AD" w:rsidRPr="004E14CF">
        <w:rPr>
          <w:rFonts w:ascii="Times New Roman" w:hAnsi="Times New Roman"/>
          <w:sz w:val="28"/>
          <w:szCs w:val="28"/>
        </w:rPr>
        <w:t>направления в уполномоченный орган перевозчиком легковым такси</w:t>
      </w:r>
      <w:r w:rsidR="008357AD">
        <w:rPr>
          <w:rFonts w:ascii="Times New Roman" w:hAnsi="Times New Roman"/>
          <w:sz w:val="28"/>
          <w:szCs w:val="28"/>
        </w:rPr>
        <w:t xml:space="preserve"> указанных сведений;</w:t>
      </w:r>
    </w:p>
    <w:p w14:paraId="5C5E19A6" w14:textId="392CB2D8" w:rsidR="008357AD" w:rsidRDefault="00D704E4" w:rsidP="00F54C90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8357A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8357AD" w:rsidRPr="00C84348">
        <w:rPr>
          <w:rFonts w:ascii="Times New Roman" w:hAnsi="Times New Roman"/>
          <w:sz w:val="28"/>
          <w:szCs w:val="28"/>
        </w:rPr>
        <w:t xml:space="preserve"> направления в уполномоченный орган службой заказа легкового такси уведомления об отсутствии технической возможности получения сведений об изменениях, вн</w:t>
      </w:r>
      <w:r w:rsidR="008357AD">
        <w:rPr>
          <w:rFonts w:ascii="Times New Roman" w:hAnsi="Times New Roman"/>
          <w:sz w:val="28"/>
          <w:szCs w:val="28"/>
        </w:rPr>
        <w:t xml:space="preserve">есенных уполномоченным органом </w:t>
      </w:r>
      <w:r w:rsidR="008357AD" w:rsidRPr="00C84348">
        <w:rPr>
          <w:rFonts w:ascii="Times New Roman" w:hAnsi="Times New Roman"/>
          <w:sz w:val="28"/>
          <w:szCs w:val="28"/>
        </w:rPr>
        <w:t>в региональный реестр перевозчиков легковым такси и (или) региональный реестр легковых такси</w:t>
      </w:r>
      <w:r w:rsidR="008357AD">
        <w:rPr>
          <w:rFonts w:ascii="Times New Roman" w:hAnsi="Times New Roman"/>
          <w:sz w:val="28"/>
          <w:szCs w:val="28"/>
        </w:rPr>
        <w:t>;</w:t>
      </w:r>
    </w:p>
    <w:p w14:paraId="210AE9E5" w14:textId="51DB82C7" w:rsidR="008357AD" w:rsidRDefault="00D704E4" w:rsidP="00F54C90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8357A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8357AD" w:rsidRPr="00C84348">
        <w:rPr>
          <w:rFonts w:ascii="Times New Roman" w:hAnsi="Times New Roman"/>
          <w:sz w:val="28"/>
          <w:szCs w:val="28"/>
        </w:rPr>
        <w:t xml:space="preserve"> размещения службой заказа легкового такси, осуществляющей свою деятельность без использования информационно-телекоммуникационной </w:t>
      </w:r>
      <w:r w:rsidR="008357AD" w:rsidRPr="00C84348">
        <w:rPr>
          <w:rFonts w:ascii="Times New Roman" w:hAnsi="Times New Roman"/>
          <w:sz w:val="28"/>
          <w:szCs w:val="28"/>
        </w:rPr>
        <w:lastRenderedPageBreak/>
        <w:t>сети «Интернет», сведений о платных услугах, оказываемых перевозчикам легковым такси, об их стоимости и о правилах оплаты таких услуг;</w:t>
      </w:r>
    </w:p>
    <w:p w14:paraId="3ABBC1F2" w14:textId="133BBAC3" w:rsidR="008357AD" w:rsidRDefault="008357AD" w:rsidP="00F54C90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4348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</w:t>
      </w:r>
      <w:r w:rsidR="00D704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источники</w:t>
      </w:r>
      <w:r w:rsidRPr="00C84348">
        <w:rPr>
          <w:rFonts w:ascii="Times New Roman" w:hAnsi="Times New Roman"/>
          <w:sz w:val="28"/>
          <w:szCs w:val="28"/>
        </w:rPr>
        <w:t xml:space="preserve"> размещения службой заказа легкового такси информации, указанной в части 1 статьи 19 Федерального закона, в случае, если служба заказа легкового такси не предполагает осуществлять свою деятельность с использованием информационно-телекоммуникационной сети «Интернет»;</w:t>
      </w:r>
    </w:p>
    <w:p w14:paraId="500C2CE4" w14:textId="470A9696" w:rsidR="008357AD" w:rsidRDefault="00D704E4" w:rsidP="00F54C90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8357A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8357AD" w:rsidRPr="003101B0">
        <w:rPr>
          <w:rFonts w:ascii="Times New Roman" w:hAnsi="Times New Roman"/>
          <w:sz w:val="28"/>
          <w:szCs w:val="28"/>
        </w:rPr>
        <w:t xml:space="preserve"> представления </w:t>
      </w:r>
      <w:r w:rsidR="008357AD">
        <w:rPr>
          <w:rFonts w:ascii="Times New Roman" w:hAnsi="Times New Roman"/>
          <w:sz w:val="28"/>
          <w:szCs w:val="28"/>
        </w:rPr>
        <w:t xml:space="preserve">перевозчиком легковым такси </w:t>
      </w:r>
      <w:r w:rsidR="008357AD" w:rsidRPr="003101B0">
        <w:rPr>
          <w:rFonts w:ascii="Times New Roman" w:hAnsi="Times New Roman"/>
          <w:sz w:val="28"/>
          <w:szCs w:val="28"/>
        </w:rPr>
        <w:t>(лицом, имеющим намерение представить заявление о предоставлении разрешения), являющимся физическим лицом (далее – за</w:t>
      </w:r>
      <w:r w:rsidR="008357AD">
        <w:rPr>
          <w:rFonts w:ascii="Times New Roman" w:hAnsi="Times New Roman"/>
          <w:sz w:val="28"/>
          <w:szCs w:val="28"/>
        </w:rPr>
        <w:t>казчик), в у</w:t>
      </w:r>
      <w:r w:rsidR="008357AD" w:rsidRPr="003101B0">
        <w:rPr>
          <w:rFonts w:ascii="Times New Roman" w:hAnsi="Times New Roman"/>
          <w:sz w:val="28"/>
          <w:szCs w:val="28"/>
        </w:rPr>
        <w:t>полномоченный орган уведомления о предоставлении заказчику в пользо</w:t>
      </w:r>
      <w:r w:rsidR="008357AD">
        <w:rPr>
          <w:rFonts w:ascii="Times New Roman" w:hAnsi="Times New Roman"/>
          <w:sz w:val="28"/>
          <w:szCs w:val="28"/>
        </w:rPr>
        <w:t xml:space="preserve">вание легкового такси, сведения </w:t>
      </w:r>
      <w:r w:rsidR="008357AD" w:rsidRPr="003101B0">
        <w:rPr>
          <w:rFonts w:ascii="Times New Roman" w:hAnsi="Times New Roman"/>
          <w:sz w:val="28"/>
          <w:szCs w:val="28"/>
        </w:rPr>
        <w:t>о котором внесены в региональный реестр легков</w:t>
      </w:r>
      <w:r w:rsidR="008357AD">
        <w:rPr>
          <w:rFonts w:ascii="Times New Roman" w:hAnsi="Times New Roman"/>
          <w:sz w:val="28"/>
          <w:szCs w:val="28"/>
        </w:rPr>
        <w:t>ых</w:t>
      </w:r>
      <w:r w:rsidR="008357AD" w:rsidRPr="003101B0">
        <w:rPr>
          <w:rFonts w:ascii="Times New Roman" w:hAnsi="Times New Roman"/>
          <w:sz w:val="28"/>
          <w:szCs w:val="28"/>
        </w:rPr>
        <w:t xml:space="preserve"> такси, до начала осуществления заказчиком перевозки пассажиров и багажа легковым такси, о сроке такого предоставления, а также учета уведомления</w:t>
      </w:r>
      <w:r w:rsidR="008357AD">
        <w:rPr>
          <w:rFonts w:ascii="Times New Roman" w:hAnsi="Times New Roman"/>
          <w:sz w:val="28"/>
          <w:szCs w:val="28"/>
        </w:rPr>
        <w:t>;</w:t>
      </w:r>
    </w:p>
    <w:p w14:paraId="45F16303" w14:textId="6CE94802" w:rsidR="008357AD" w:rsidRPr="008357AD" w:rsidRDefault="00D704E4" w:rsidP="00F54C90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8357A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8357AD" w:rsidRPr="003101B0">
        <w:rPr>
          <w:rFonts w:ascii="Times New Roman" w:hAnsi="Times New Roman"/>
          <w:sz w:val="28"/>
          <w:szCs w:val="28"/>
        </w:rPr>
        <w:t xml:space="preserve"> передачи перевозчиком легковым такси службе заказа легкового такси сведений о нарушении водителем легкового такси требований, предусмотренных пунктом 8 части </w:t>
      </w:r>
      <w:r w:rsidR="008357AD">
        <w:rPr>
          <w:rFonts w:ascii="Times New Roman" w:hAnsi="Times New Roman"/>
          <w:sz w:val="28"/>
          <w:szCs w:val="28"/>
        </w:rPr>
        <w:t>3 статьи 19 Федерального закона.</w:t>
      </w:r>
    </w:p>
    <w:p w14:paraId="30666372" w14:textId="203B2CAC" w:rsidR="008F33A0" w:rsidRPr="00750730" w:rsidRDefault="008F33A0" w:rsidP="00F54C90">
      <w:pPr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7"/>
          <w:lang w:eastAsia="ru-RU"/>
        </w:rPr>
      </w:pPr>
      <w:bookmarkStart w:id="0" w:name="_GoBack"/>
      <w:bookmarkEnd w:id="0"/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Принятие проекта </w:t>
      </w:r>
      <w:r w:rsidR="00750730">
        <w:rPr>
          <w:rFonts w:ascii="Times New Roman" w:eastAsiaTheme="minorHAnsi" w:hAnsi="Times New Roman"/>
          <w:sz w:val="28"/>
          <w:szCs w:val="27"/>
          <w:lang w:eastAsia="ru-RU"/>
        </w:rPr>
        <w:t>постановления</w:t>
      </w:r>
      <w:r w:rsidR="00256F15"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</w:t>
      </w: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не влечет за собой нежелательные финансовые, политические и социальные последствия. Дополнительных средств </w:t>
      </w: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br/>
        <w:t xml:space="preserve">из бюджета </w:t>
      </w:r>
      <w:r w:rsidR="00F960B4" w:rsidRPr="00750730">
        <w:rPr>
          <w:rFonts w:ascii="Times New Roman" w:eastAsiaTheme="minorHAnsi" w:hAnsi="Times New Roman"/>
          <w:sz w:val="28"/>
          <w:szCs w:val="27"/>
          <w:lang w:eastAsia="ru-RU"/>
        </w:rPr>
        <w:t>Республики Татарстан</w:t>
      </w: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на принятие проекта </w:t>
      </w:r>
      <w:r w:rsidR="00157B9A" w:rsidRPr="00750730">
        <w:rPr>
          <w:rFonts w:ascii="Times New Roman" w:eastAsiaTheme="minorHAnsi" w:hAnsi="Times New Roman"/>
          <w:sz w:val="28"/>
          <w:szCs w:val="27"/>
          <w:lang w:eastAsia="ru-RU"/>
        </w:rPr>
        <w:t>закона</w:t>
      </w: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</w:t>
      </w:r>
      <w:r w:rsidR="00F410C3" w:rsidRPr="00750730">
        <w:rPr>
          <w:rFonts w:ascii="Times New Roman" w:eastAsiaTheme="minorHAnsi" w:hAnsi="Times New Roman"/>
          <w:sz w:val="28"/>
          <w:szCs w:val="27"/>
          <w:lang w:eastAsia="ru-RU"/>
        </w:rPr>
        <w:br/>
      </w: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>не потребуется.</w:t>
      </w:r>
    </w:p>
    <w:p w14:paraId="58E8946F" w14:textId="492CDBA7" w:rsidR="00F960B4" w:rsidRDefault="00627FE6" w:rsidP="00F54C90">
      <w:pPr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7"/>
          <w:lang w:eastAsia="ru-RU"/>
        </w:rPr>
      </w:pP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Принятие </w:t>
      </w:r>
      <w:r w:rsidR="00750730">
        <w:rPr>
          <w:rFonts w:ascii="Times New Roman" w:eastAsiaTheme="minorHAnsi" w:hAnsi="Times New Roman"/>
          <w:sz w:val="28"/>
          <w:szCs w:val="27"/>
          <w:lang w:eastAsia="ru-RU"/>
        </w:rPr>
        <w:t>проекта постановления</w:t>
      </w:r>
      <w:r w:rsidRPr="00750730">
        <w:rPr>
          <w:rFonts w:ascii="Times New Roman" w:eastAsiaTheme="minorHAnsi" w:hAnsi="Times New Roman"/>
          <w:sz w:val="28"/>
          <w:szCs w:val="27"/>
          <w:lang w:eastAsia="ru-RU"/>
        </w:rPr>
        <w:t xml:space="preserve"> предполагает признание утратившим силу </w:t>
      </w:r>
      <w:r w:rsidR="00750730" w:rsidRPr="00750730">
        <w:rPr>
          <w:rFonts w:ascii="Times New Roman" w:eastAsiaTheme="minorHAnsi" w:hAnsi="Times New Roman"/>
          <w:sz w:val="28"/>
          <w:szCs w:val="27"/>
          <w:lang w:eastAsia="ru-RU"/>
        </w:rPr>
        <w:t>с 1 сентября 2023 года постановление Кабинета Министров Республики Татарстан от 06.12.2011 N 999 «О мерах по реализации Закона Республики Татарстан от 10 октября 2011 года № 77-ЗРТ «О перевозках пассажиров и багажа легковыми такси на территории Республики Татарстан».</w:t>
      </w:r>
    </w:p>
    <w:p w14:paraId="58F37473" w14:textId="0EC7575E" w:rsidR="008357AD" w:rsidRDefault="008357AD" w:rsidP="00750730">
      <w:pPr>
        <w:spacing w:after="0" w:line="266" w:lineRule="auto"/>
        <w:ind w:firstLine="709"/>
        <w:jc w:val="both"/>
        <w:rPr>
          <w:rFonts w:ascii="Times New Roman" w:eastAsiaTheme="minorHAnsi" w:hAnsi="Times New Roman"/>
          <w:sz w:val="28"/>
          <w:szCs w:val="27"/>
          <w:lang w:eastAsia="ru-RU"/>
        </w:rPr>
      </w:pPr>
    </w:p>
    <w:p w14:paraId="106F60BB" w14:textId="1BDEA686" w:rsidR="008357AD" w:rsidRDefault="008357AD" w:rsidP="00750730">
      <w:pPr>
        <w:spacing w:after="0" w:line="266" w:lineRule="auto"/>
        <w:ind w:firstLine="709"/>
        <w:jc w:val="both"/>
        <w:rPr>
          <w:rFonts w:ascii="Times New Roman" w:eastAsiaTheme="minorHAnsi" w:hAnsi="Times New Roman"/>
          <w:sz w:val="28"/>
          <w:szCs w:val="27"/>
          <w:lang w:eastAsia="ru-RU"/>
        </w:rPr>
      </w:pPr>
    </w:p>
    <w:p w14:paraId="47A72C2F" w14:textId="77777777" w:rsidR="008357AD" w:rsidRPr="00750730" w:rsidRDefault="008357AD" w:rsidP="00750730">
      <w:pPr>
        <w:spacing w:after="0" w:line="266" w:lineRule="auto"/>
        <w:ind w:firstLine="709"/>
        <w:jc w:val="both"/>
        <w:rPr>
          <w:rFonts w:ascii="Times New Roman" w:eastAsia="Times New Roman" w:hAnsi="Times New Roman"/>
          <w:szCs w:val="27"/>
          <w:lang w:eastAsia="ru-RU"/>
        </w:rPr>
      </w:pPr>
    </w:p>
    <w:p w14:paraId="6D93487A" w14:textId="77777777" w:rsidR="00346D18" w:rsidRPr="00750730" w:rsidRDefault="00346D18" w:rsidP="00346D18">
      <w:pPr>
        <w:spacing w:after="0" w:line="240" w:lineRule="auto"/>
        <w:ind w:firstLine="709"/>
        <w:rPr>
          <w:rFonts w:ascii="Times New Roman" w:eastAsia="Times New Roman" w:hAnsi="Times New Roman"/>
          <w:szCs w:val="27"/>
          <w:lang w:eastAsia="ru-RU"/>
        </w:rPr>
      </w:pPr>
    </w:p>
    <w:p w14:paraId="46506E93" w14:textId="77777777" w:rsidR="008F33A0" w:rsidRPr="00750730" w:rsidRDefault="008F33A0" w:rsidP="00272D2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750730">
        <w:rPr>
          <w:rFonts w:ascii="Times New Roman" w:eastAsia="Times New Roman" w:hAnsi="Times New Roman"/>
          <w:sz w:val="28"/>
          <w:szCs w:val="27"/>
          <w:lang w:eastAsia="ru-RU"/>
        </w:rPr>
        <w:t>Министр транспорта</w:t>
      </w:r>
    </w:p>
    <w:p w14:paraId="16AED9CB" w14:textId="77777777" w:rsidR="00F960B4" w:rsidRPr="00750730" w:rsidRDefault="008F33A0" w:rsidP="00272D2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750730">
        <w:rPr>
          <w:rFonts w:ascii="Times New Roman" w:eastAsia="Times New Roman" w:hAnsi="Times New Roman"/>
          <w:sz w:val="28"/>
          <w:szCs w:val="27"/>
          <w:lang w:eastAsia="ru-RU"/>
        </w:rPr>
        <w:t xml:space="preserve">и </w:t>
      </w:r>
      <w:r w:rsidR="00F960B4" w:rsidRPr="00750730">
        <w:rPr>
          <w:rFonts w:ascii="Times New Roman" w:eastAsia="Times New Roman" w:hAnsi="Times New Roman"/>
          <w:sz w:val="28"/>
          <w:szCs w:val="27"/>
          <w:lang w:eastAsia="ru-RU"/>
        </w:rPr>
        <w:t>дорожного хозяйства</w:t>
      </w:r>
    </w:p>
    <w:p w14:paraId="2CA062D6" w14:textId="49807FBA" w:rsidR="00272D26" w:rsidRPr="00750730" w:rsidRDefault="00F960B4" w:rsidP="00346D18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750730">
        <w:rPr>
          <w:rFonts w:ascii="Times New Roman" w:eastAsia="Times New Roman" w:hAnsi="Times New Roman"/>
          <w:sz w:val="28"/>
          <w:szCs w:val="27"/>
          <w:lang w:eastAsia="ru-RU"/>
        </w:rPr>
        <w:t>Республики Татарстан</w:t>
      </w:r>
      <w:r w:rsidR="00272D26" w:rsidRPr="00750730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272D26" w:rsidRPr="00750730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272D26" w:rsidRPr="00750730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272D26" w:rsidRPr="00750730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272D26" w:rsidRPr="00750730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272D26" w:rsidRPr="00750730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272D26" w:rsidRPr="00750730">
        <w:rPr>
          <w:rFonts w:ascii="Times New Roman" w:eastAsia="Times New Roman" w:hAnsi="Times New Roman"/>
          <w:sz w:val="28"/>
          <w:szCs w:val="27"/>
          <w:lang w:eastAsia="ru-RU"/>
        </w:rPr>
        <w:tab/>
      </w:r>
      <w:proofErr w:type="gramStart"/>
      <w:r w:rsidR="00272D26" w:rsidRPr="00750730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F043B5" w:rsidRPr="00750730">
        <w:rPr>
          <w:rFonts w:ascii="Times New Roman" w:eastAsia="Times New Roman" w:hAnsi="Times New Roman"/>
          <w:sz w:val="28"/>
          <w:szCs w:val="27"/>
          <w:lang w:eastAsia="ru-RU"/>
        </w:rPr>
        <w:t xml:space="preserve">  </w:t>
      </w:r>
      <w:r w:rsidRPr="00750730">
        <w:rPr>
          <w:rFonts w:ascii="Times New Roman" w:eastAsia="Times New Roman" w:hAnsi="Times New Roman"/>
          <w:sz w:val="28"/>
          <w:szCs w:val="27"/>
          <w:lang w:eastAsia="ru-RU"/>
        </w:rPr>
        <w:t>Ф.М.</w:t>
      </w:r>
      <w:proofErr w:type="gramEnd"/>
      <w:r w:rsidRPr="00750730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proofErr w:type="spellStart"/>
      <w:r w:rsidRPr="00750730">
        <w:rPr>
          <w:rFonts w:ascii="Times New Roman" w:eastAsia="Times New Roman" w:hAnsi="Times New Roman"/>
          <w:sz w:val="28"/>
          <w:szCs w:val="27"/>
          <w:lang w:eastAsia="ru-RU"/>
        </w:rPr>
        <w:t>Ханифов</w:t>
      </w:r>
      <w:proofErr w:type="spellEnd"/>
    </w:p>
    <w:p w14:paraId="77B56001" w14:textId="77777777" w:rsidR="00750730" w:rsidRPr="00750730" w:rsidRDefault="00750730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</w:p>
    <w:sectPr w:rsidR="00750730" w:rsidRPr="00750730" w:rsidSect="00272D26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EF687" w14:textId="77777777" w:rsidR="00CB7D24" w:rsidRDefault="00CB7D24">
      <w:pPr>
        <w:spacing w:after="0" w:line="240" w:lineRule="auto"/>
      </w:pPr>
      <w:r>
        <w:separator/>
      </w:r>
    </w:p>
  </w:endnote>
  <w:endnote w:type="continuationSeparator" w:id="0">
    <w:p w14:paraId="259D1AFF" w14:textId="77777777" w:rsidR="00CB7D24" w:rsidRDefault="00C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5B11" w14:textId="77777777" w:rsidR="00A21AEA" w:rsidRPr="00272D26" w:rsidRDefault="00A21AEA" w:rsidP="00A21AEA">
    <w:pPr>
      <w:spacing w:after="0" w:line="240" w:lineRule="auto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М.Д. Грузков</w:t>
    </w:r>
  </w:p>
  <w:p w14:paraId="7E767B75" w14:textId="77777777" w:rsidR="00A21AEA" w:rsidRPr="00F043B5" w:rsidRDefault="00A21AEA" w:rsidP="00A21AEA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  <w:lang w:eastAsia="ru-RU"/>
      </w:rPr>
      <w:t>8(843)291-91-70</w:t>
    </w:r>
  </w:p>
  <w:p w14:paraId="226B2101" w14:textId="77777777" w:rsidR="00A21AEA" w:rsidRDefault="00A21A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40C7C" w14:textId="77777777" w:rsidR="00CB7D24" w:rsidRDefault="00CB7D24">
      <w:pPr>
        <w:spacing w:after="0" w:line="240" w:lineRule="auto"/>
      </w:pPr>
      <w:r>
        <w:separator/>
      </w:r>
    </w:p>
  </w:footnote>
  <w:footnote w:type="continuationSeparator" w:id="0">
    <w:p w14:paraId="19DD18FD" w14:textId="77777777" w:rsidR="00CB7D24" w:rsidRDefault="00CB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CD79" w14:textId="4298FC4F" w:rsidR="00CE3183" w:rsidRPr="00403301" w:rsidRDefault="00E4780C" w:rsidP="00403301">
    <w:pPr>
      <w:pStyle w:val="a3"/>
      <w:jc w:val="center"/>
      <w:rPr>
        <w:rFonts w:ascii="Times New Roman" w:hAnsi="Times New Roman"/>
        <w:sz w:val="28"/>
        <w:szCs w:val="28"/>
      </w:rPr>
    </w:pPr>
    <w:r w:rsidRPr="00403301">
      <w:rPr>
        <w:rFonts w:ascii="Times New Roman" w:hAnsi="Times New Roman"/>
        <w:sz w:val="28"/>
        <w:szCs w:val="28"/>
      </w:rPr>
      <w:fldChar w:fldCharType="begin"/>
    </w:r>
    <w:r w:rsidR="00600E18" w:rsidRPr="00403301">
      <w:rPr>
        <w:rFonts w:ascii="Times New Roman" w:hAnsi="Times New Roman"/>
        <w:sz w:val="28"/>
        <w:szCs w:val="28"/>
      </w:rPr>
      <w:instrText xml:space="preserve"> PAGE   \* MERGEFORMAT </w:instrText>
    </w:r>
    <w:r w:rsidRPr="00403301">
      <w:rPr>
        <w:rFonts w:ascii="Times New Roman" w:hAnsi="Times New Roman"/>
        <w:sz w:val="28"/>
        <w:szCs w:val="28"/>
      </w:rPr>
      <w:fldChar w:fldCharType="separate"/>
    </w:r>
    <w:r w:rsidR="00237CC7">
      <w:rPr>
        <w:rFonts w:ascii="Times New Roman" w:hAnsi="Times New Roman"/>
        <w:noProof/>
        <w:sz w:val="28"/>
        <w:szCs w:val="28"/>
      </w:rPr>
      <w:t>2</w:t>
    </w:r>
    <w:r w:rsidRPr="00403301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880"/>
    <w:multiLevelType w:val="hybridMultilevel"/>
    <w:tmpl w:val="7AA46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FF4034"/>
    <w:multiLevelType w:val="hybridMultilevel"/>
    <w:tmpl w:val="EEE8E6D4"/>
    <w:lvl w:ilvl="0" w:tplc="F932A4A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27041"/>
    <w:multiLevelType w:val="hybridMultilevel"/>
    <w:tmpl w:val="7F3CB8C8"/>
    <w:lvl w:ilvl="0" w:tplc="E508F466">
      <w:start w:val="1"/>
      <w:numFmt w:val="decimal"/>
      <w:lvlText w:val="%1)"/>
      <w:lvlJc w:val="left"/>
      <w:pPr>
        <w:ind w:left="1719" w:hanging="10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23056D"/>
    <w:multiLevelType w:val="hybridMultilevel"/>
    <w:tmpl w:val="6AC2059A"/>
    <w:lvl w:ilvl="0" w:tplc="D5606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B72E2F"/>
    <w:multiLevelType w:val="hybridMultilevel"/>
    <w:tmpl w:val="F54AABE2"/>
    <w:lvl w:ilvl="0" w:tplc="5ED6D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0718D1"/>
    <w:multiLevelType w:val="singleLevel"/>
    <w:tmpl w:val="7B8065A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5E117413"/>
    <w:multiLevelType w:val="hybridMultilevel"/>
    <w:tmpl w:val="F508D036"/>
    <w:lvl w:ilvl="0" w:tplc="82627370">
      <w:start w:val="1"/>
      <w:numFmt w:val="decimal"/>
      <w:lvlText w:val="%1)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BA641B"/>
    <w:multiLevelType w:val="multilevel"/>
    <w:tmpl w:val="74D6CB3E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7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3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6C170984"/>
    <w:multiLevelType w:val="hybridMultilevel"/>
    <w:tmpl w:val="A0B6FBE6"/>
    <w:lvl w:ilvl="0" w:tplc="32240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82"/>
    <w:rsid w:val="00015851"/>
    <w:rsid w:val="00021FBF"/>
    <w:rsid w:val="0003513C"/>
    <w:rsid w:val="00037FB1"/>
    <w:rsid w:val="000435D3"/>
    <w:rsid w:val="0004725F"/>
    <w:rsid w:val="000607A0"/>
    <w:rsid w:val="00067C44"/>
    <w:rsid w:val="00070274"/>
    <w:rsid w:val="00072FFC"/>
    <w:rsid w:val="00073445"/>
    <w:rsid w:val="000A1F0A"/>
    <w:rsid w:val="000A6FFD"/>
    <w:rsid w:val="000A7520"/>
    <w:rsid w:val="000A7912"/>
    <w:rsid w:val="000B3762"/>
    <w:rsid w:val="000C0B41"/>
    <w:rsid w:val="000C3C0F"/>
    <w:rsid w:val="000D500D"/>
    <w:rsid w:val="000D569C"/>
    <w:rsid w:val="000E2109"/>
    <w:rsid w:val="000F39E6"/>
    <w:rsid w:val="00106447"/>
    <w:rsid w:val="00112924"/>
    <w:rsid w:val="001156A6"/>
    <w:rsid w:val="001350AD"/>
    <w:rsid w:val="0013747E"/>
    <w:rsid w:val="001506BA"/>
    <w:rsid w:val="00153CF9"/>
    <w:rsid w:val="00157B9A"/>
    <w:rsid w:val="00166CBF"/>
    <w:rsid w:val="001840A3"/>
    <w:rsid w:val="00185291"/>
    <w:rsid w:val="001A37EF"/>
    <w:rsid w:val="001B3666"/>
    <w:rsid w:val="001C1B3C"/>
    <w:rsid w:val="001C3F45"/>
    <w:rsid w:val="001F4FC1"/>
    <w:rsid w:val="001F5B9B"/>
    <w:rsid w:val="001F7384"/>
    <w:rsid w:val="00200265"/>
    <w:rsid w:val="00204734"/>
    <w:rsid w:val="00204B2D"/>
    <w:rsid w:val="00210C0B"/>
    <w:rsid w:val="00220C0A"/>
    <w:rsid w:val="00220C5D"/>
    <w:rsid w:val="00233A3B"/>
    <w:rsid w:val="00237CC7"/>
    <w:rsid w:val="002513EA"/>
    <w:rsid w:val="0025653A"/>
    <w:rsid w:val="00256F15"/>
    <w:rsid w:val="00265EDE"/>
    <w:rsid w:val="00272D26"/>
    <w:rsid w:val="00280309"/>
    <w:rsid w:val="00284AE8"/>
    <w:rsid w:val="002862B0"/>
    <w:rsid w:val="002873C5"/>
    <w:rsid w:val="002A1523"/>
    <w:rsid w:val="002C0AB9"/>
    <w:rsid w:val="002C263A"/>
    <w:rsid w:val="002D48C5"/>
    <w:rsid w:val="002F3800"/>
    <w:rsid w:val="002F7A6A"/>
    <w:rsid w:val="002F7BAC"/>
    <w:rsid w:val="00302663"/>
    <w:rsid w:val="003026EE"/>
    <w:rsid w:val="00303D6E"/>
    <w:rsid w:val="00310BF2"/>
    <w:rsid w:val="00323192"/>
    <w:rsid w:val="0033488B"/>
    <w:rsid w:val="00334A6A"/>
    <w:rsid w:val="003361A3"/>
    <w:rsid w:val="00341E63"/>
    <w:rsid w:val="003456E8"/>
    <w:rsid w:val="003461D9"/>
    <w:rsid w:val="00346D18"/>
    <w:rsid w:val="00355E2C"/>
    <w:rsid w:val="00361F2F"/>
    <w:rsid w:val="0036444F"/>
    <w:rsid w:val="00372B3B"/>
    <w:rsid w:val="003742B2"/>
    <w:rsid w:val="00386DFC"/>
    <w:rsid w:val="003C0FC0"/>
    <w:rsid w:val="003C23DE"/>
    <w:rsid w:val="003D0BF2"/>
    <w:rsid w:val="003D78FA"/>
    <w:rsid w:val="003E5291"/>
    <w:rsid w:val="003E7631"/>
    <w:rsid w:val="003F0E89"/>
    <w:rsid w:val="00403301"/>
    <w:rsid w:val="00430BA2"/>
    <w:rsid w:val="00443771"/>
    <w:rsid w:val="00460D8F"/>
    <w:rsid w:val="00474FA5"/>
    <w:rsid w:val="0047526D"/>
    <w:rsid w:val="004975D8"/>
    <w:rsid w:val="004A018A"/>
    <w:rsid w:val="004A3505"/>
    <w:rsid w:val="004A5322"/>
    <w:rsid w:val="004A7C36"/>
    <w:rsid w:val="004B13BC"/>
    <w:rsid w:val="004D6FC0"/>
    <w:rsid w:val="004E2372"/>
    <w:rsid w:val="00507D54"/>
    <w:rsid w:val="00513965"/>
    <w:rsid w:val="00523B77"/>
    <w:rsid w:val="00535B67"/>
    <w:rsid w:val="00536E08"/>
    <w:rsid w:val="00541D63"/>
    <w:rsid w:val="0054605A"/>
    <w:rsid w:val="0054760F"/>
    <w:rsid w:val="005662C9"/>
    <w:rsid w:val="005714BD"/>
    <w:rsid w:val="00575E3C"/>
    <w:rsid w:val="00576422"/>
    <w:rsid w:val="005A579F"/>
    <w:rsid w:val="005B5EDE"/>
    <w:rsid w:val="005C545F"/>
    <w:rsid w:val="005D35FC"/>
    <w:rsid w:val="005E01A3"/>
    <w:rsid w:val="005E4C9A"/>
    <w:rsid w:val="005E4F24"/>
    <w:rsid w:val="005E7EB6"/>
    <w:rsid w:val="00600E18"/>
    <w:rsid w:val="006053C3"/>
    <w:rsid w:val="006104AC"/>
    <w:rsid w:val="00610702"/>
    <w:rsid w:val="00613D1D"/>
    <w:rsid w:val="00614EBB"/>
    <w:rsid w:val="00620E78"/>
    <w:rsid w:val="00625036"/>
    <w:rsid w:val="00625950"/>
    <w:rsid w:val="00627FE6"/>
    <w:rsid w:val="0063377C"/>
    <w:rsid w:val="00636281"/>
    <w:rsid w:val="00637ED4"/>
    <w:rsid w:val="00641091"/>
    <w:rsid w:val="0065083A"/>
    <w:rsid w:val="00651ACC"/>
    <w:rsid w:val="00653CED"/>
    <w:rsid w:val="0065679F"/>
    <w:rsid w:val="006617FD"/>
    <w:rsid w:val="006664F2"/>
    <w:rsid w:val="00666FE8"/>
    <w:rsid w:val="006712CB"/>
    <w:rsid w:val="006A0932"/>
    <w:rsid w:val="006B202E"/>
    <w:rsid w:val="006B6507"/>
    <w:rsid w:val="006C2592"/>
    <w:rsid w:val="006E3276"/>
    <w:rsid w:val="006F3661"/>
    <w:rsid w:val="006F67C2"/>
    <w:rsid w:val="006F7AD5"/>
    <w:rsid w:val="007175F6"/>
    <w:rsid w:val="00720495"/>
    <w:rsid w:val="00723BBB"/>
    <w:rsid w:val="00724CE6"/>
    <w:rsid w:val="007258FA"/>
    <w:rsid w:val="00737EA7"/>
    <w:rsid w:val="00744577"/>
    <w:rsid w:val="00750730"/>
    <w:rsid w:val="007632F3"/>
    <w:rsid w:val="00770D2F"/>
    <w:rsid w:val="00771983"/>
    <w:rsid w:val="00773DF7"/>
    <w:rsid w:val="00782057"/>
    <w:rsid w:val="0078249E"/>
    <w:rsid w:val="00782E2B"/>
    <w:rsid w:val="0078764D"/>
    <w:rsid w:val="007A4DC4"/>
    <w:rsid w:val="007B34EA"/>
    <w:rsid w:val="007C3685"/>
    <w:rsid w:val="007C506F"/>
    <w:rsid w:val="007E076A"/>
    <w:rsid w:val="007E1B07"/>
    <w:rsid w:val="007F7B82"/>
    <w:rsid w:val="0081353A"/>
    <w:rsid w:val="00813D4E"/>
    <w:rsid w:val="00813F4E"/>
    <w:rsid w:val="00816C2B"/>
    <w:rsid w:val="00821179"/>
    <w:rsid w:val="00830C74"/>
    <w:rsid w:val="008341F0"/>
    <w:rsid w:val="008357AD"/>
    <w:rsid w:val="00855170"/>
    <w:rsid w:val="0086674D"/>
    <w:rsid w:val="00876AE9"/>
    <w:rsid w:val="00884402"/>
    <w:rsid w:val="00887A1B"/>
    <w:rsid w:val="0089667D"/>
    <w:rsid w:val="008B5E56"/>
    <w:rsid w:val="008C23E6"/>
    <w:rsid w:val="008C303D"/>
    <w:rsid w:val="008C6EE1"/>
    <w:rsid w:val="008F0A01"/>
    <w:rsid w:val="008F33A0"/>
    <w:rsid w:val="00904EBE"/>
    <w:rsid w:val="00905696"/>
    <w:rsid w:val="0090790F"/>
    <w:rsid w:val="00913C11"/>
    <w:rsid w:val="0093396F"/>
    <w:rsid w:val="0093693B"/>
    <w:rsid w:val="00944709"/>
    <w:rsid w:val="00954769"/>
    <w:rsid w:val="009564A6"/>
    <w:rsid w:val="00962638"/>
    <w:rsid w:val="00976883"/>
    <w:rsid w:val="00992C1B"/>
    <w:rsid w:val="00995BCE"/>
    <w:rsid w:val="009C5779"/>
    <w:rsid w:val="009D516C"/>
    <w:rsid w:val="009F1E57"/>
    <w:rsid w:val="00A00FAE"/>
    <w:rsid w:val="00A06359"/>
    <w:rsid w:val="00A11B5F"/>
    <w:rsid w:val="00A20F9B"/>
    <w:rsid w:val="00A21AEA"/>
    <w:rsid w:val="00A52C7D"/>
    <w:rsid w:val="00A54505"/>
    <w:rsid w:val="00A72796"/>
    <w:rsid w:val="00A8665A"/>
    <w:rsid w:val="00A87F25"/>
    <w:rsid w:val="00AB072C"/>
    <w:rsid w:val="00AB72A1"/>
    <w:rsid w:val="00AC1156"/>
    <w:rsid w:val="00AD300D"/>
    <w:rsid w:val="00AE4D71"/>
    <w:rsid w:val="00B02B83"/>
    <w:rsid w:val="00B03BC4"/>
    <w:rsid w:val="00B04D9A"/>
    <w:rsid w:val="00B11CFB"/>
    <w:rsid w:val="00B14CF3"/>
    <w:rsid w:val="00B15DA9"/>
    <w:rsid w:val="00B23DE8"/>
    <w:rsid w:val="00B45CA9"/>
    <w:rsid w:val="00B57732"/>
    <w:rsid w:val="00B64C78"/>
    <w:rsid w:val="00B65DBF"/>
    <w:rsid w:val="00B72672"/>
    <w:rsid w:val="00B906E9"/>
    <w:rsid w:val="00B94632"/>
    <w:rsid w:val="00BA5FD6"/>
    <w:rsid w:val="00BB3B71"/>
    <w:rsid w:val="00BC5163"/>
    <w:rsid w:val="00BD4447"/>
    <w:rsid w:val="00BE304D"/>
    <w:rsid w:val="00BF040D"/>
    <w:rsid w:val="00BF39F6"/>
    <w:rsid w:val="00BF595B"/>
    <w:rsid w:val="00C05D72"/>
    <w:rsid w:val="00C17EA7"/>
    <w:rsid w:val="00C37C46"/>
    <w:rsid w:val="00C45A13"/>
    <w:rsid w:val="00C5693E"/>
    <w:rsid w:val="00C57EAB"/>
    <w:rsid w:val="00C641E7"/>
    <w:rsid w:val="00C806B0"/>
    <w:rsid w:val="00C8725D"/>
    <w:rsid w:val="00C90F7F"/>
    <w:rsid w:val="00C9309B"/>
    <w:rsid w:val="00CA04C0"/>
    <w:rsid w:val="00CA29C7"/>
    <w:rsid w:val="00CA3B8D"/>
    <w:rsid w:val="00CA6DD2"/>
    <w:rsid w:val="00CB2A65"/>
    <w:rsid w:val="00CB658E"/>
    <w:rsid w:val="00CB7D24"/>
    <w:rsid w:val="00CC0C29"/>
    <w:rsid w:val="00CD7A27"/>
    <w:rsid w:val="00CD7EE8"/>
    <w:rsid w:val="00CE3909"/>
    <w:rsid w:val="00CF3084"/>
    <w:rsid w:val="00D1609E"/>
    <w:rsid w:val="00D16ED8"/>
    <w:rsid w:val="00D17BEA"/>
    <w:rsid w:val="00D21CA0"/>
    <w:rsid w:val="00D45341"/>
    <w:rsid w:val="00D52ABF"/>
    <w:rsid w:val="00D671FC"/>
    <w:rsid w:val="00D704E4"/>
    <w:rsid w:val="00D74DDC"/>
    <w:rsid w:val="00D97B62"/>
    <w:rsid w:val="00DB5EAE"/>
    <w:rsid w:val="00DC48A0"/>
    <w:rsid w:val="00DD0AB7"/>
    <w:rsid w:val="00DD2441"/>
    <w:rsid w:val="00DD41E7"/>
    <w:rsid w:val="00DF0CE7"/>
    <w:rsid w:val="00DF71A9"/>
    <w:rsid w:val="00E043F0"/>
    <w:rsid w:val="00E174D4"/>
    <w:rsid w:val="00E24CE0"/>
    <w:rsid w:val="00E25D9B"/>
    <w:rsid w:val="00E370A2"/>
    <w:rsid w:val="00E37406"/>
    <w:rsid w:val="00E4780C"/>
    <w:rsid w:val="00E60ECE"/>
    <w:rsid w:val="00E62248"/>
    <w:rsid w:val="00E640F6"/>
    <w:rsid w:val="00E65058"/>
    <w:rsid w:val="00E7242A"/>
    <w:rsid w:val="00E75097"/>
    <w:rsid w:val="00E8156B"/>
    <w:rsid w:val="00E92191"/>
    <w:rsid w:val="00EA1E10"/>
    <w:rsid w:val="00EA37C4"/>
    <w:rsid w:val="00EC397A"/>
    <w:rsid w:val="00EC4ECB"/>
    <w:rsid w:val="00ED38DB"/>
    <w:rsid w:val="00ED790D"/>
    <w:rsid w:val="00EE6339"/>
    <w:rsid w:val="00F043B5"/>
    <w:rsid w:val="00F25CAD"/>
    <w:rsid w:val="00F33C32"/>
    <w:rsid w:val="00F410C3"/>
    <w:rsid w:val="00F46996"/>
    <w:rsid w:val="00F54C90"/>
    <w:rsid w:val="00F55C74"/>
    <w:rsid w:val="00F5748B"/>
    <w:rsid w:val="00F611A5"/>
    <w:rsid w:val="00F62A0C"/>
    <w:rsid w:val="00F70C21"/>
    <w:rsid w:val="00F748B1"/>
    <w:rsid w:val="00F764EE"/>
    <w:rsid w:val="00F86254"/>
    <w:rsid w:val="00F867D3"/>
    <w:rsid w:val="00F86B11"/>
    <w:rsid w:val="00F87423"/>
    <w:rsid w:val="00F960B4"/>
    <w:rsid w:val="00FA4491"/>
    <w:rsid w:val="00FD0DA2"/>
    <w:rsid w:val="00FE21DC"/>
    <w:rsid w:val="00FE6C95"/>
    <w:rsid w:val="00FF212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CAAA"/>
  <w15:docId w15:val="{0E0DBB7F-B2D0-436D-84A6-6EAAFF48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B8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2057"/>
    <w:pPr>
      <w:ind w:left="720"/>
      <w:contextualSpacing/>
    </w:pPr>
  </w:style>
  <w:style w:type="paragraph" w:customStyle="1" w:styleId="Body1">
    <w:name w:val="Body 1"/>
    <w:basedOn w:val="a"/>
    <w:link w:val="Body1Char"/>
    <w:qFormat/>
    <w:rsid w:val="00CA04C0"/>
    <w:pPr>
      <w:spacing w:after="210"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1Char">
    <w:name w:val="Body 1 Char"/>
    <w:basedOn w:val="a0"/>
    <w:link w:val="Body1"/>
    <w:rsid w:val="00CA04C0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E3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0A2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104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04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04A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4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04A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0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3301"/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78249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78249E"/>
    <w:rPr>
      <w:rFonts w:ascii="Times New Roman" w:eastAsia="Times New Roman" w:hAnsi="Times New Roman" w:cs="Times New Roman"/>
      <w:sz w:val="20"/>
      <w:szCs w:val="24"/>
    </w:rPr>
  </w:style>
  <w:style w:type="character" w:styleId="af1">
    <w:name w:val="Hyperlink"/>
    <w:basedOn w:val="a0"/>
    <w:uiPriority w:val="99"/>
    <w:unhideWhenUsed/>
    <w:rsid w:val="0078249E"/>
    <w:rPr>
      <w:color w:val="0000FF" w:themeColor="hyperlink"/>
      <w:u w:val="single"/>
    </w:rPr>
  </w:style>
  <w:style w:type="paragraph" w:customStyle="1" w:styleId="ConsPlusTitle">
    <w:name w:val="ConsPlusTitle"/>
    <w:rsid w:val="00887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47">
    <w:name w:val="Font Style47"/>
    <w:uiPriority w:val="99"/>
    <w:rsid w:val="00204B2D"/>
    <w:rPr>
      <w:rFonts w:ascii="Arial" w:hAnsi="Arial" w:cs="Arial"/>
      <w:sz w:val="22"/>
      <w:szCs w:val="22"/>
    </w:rPr>
  </w:style>
  <w:style w:type="paragraph" w:customStyle="1" w:styleId="Style24">
    <w:name w:val="Style24"/>
    <w:basedOn w:val="a"/>
    <w:uiPriority w:val="99"/>
    <w:rsid w:val="002862B0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862B0"/>
    <w:pPr>
      <w:widowControl w:val="0"/>
      <w:autoSpaceDE w:val="0"/>
      <w:autoSpaceDN w:val="0"/>
      <w:adjustRightInd w:val="0"/>
      <w:spacing w:after="0" w:line="343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E6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EC4EC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043F0"/>
    <w:pPr>
      <w:widowControl w:val="0"/>
      <w:autoSpaceDE w:val="0"/>
      <w:autoSpaceDN w:val="0"/>
      <w:adjustRightInd w:val="0"/>
      <w:spacing w:after="0" w:line="358" w:lineRule="exact"/>
      <w:ind w:firstLine="69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EA1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690A-3517-4683-99B1-59E5F89A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 Екатерина Дмитриевна</dc:creator>
  <dc:description>exif_MSED_4768549b6ddf32e9a393763c7eb225aa4dbaf646582c2582b472590377181c31</dc:description>
  <cp:lastModifiedBy>Грузков Михаил Дмитриевич</cp:lastModifiedBy>
  <cp:revision>18</cp:revision>
  <cp:lastPrinted>2023-04-24T09:16:00Z</cp:lastPrinted>
  <dcterms:created xsi:type="dcterms:W3CDTF">2023-04-27T11:09:00Z</dcterms:created>
  <dcterms:modified xsi:type="dcterms:W3CDTF">2023-07-21T06:15:00Z</dcterms:modified>
</cp:coreProperties>
</file>